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3772DB" w:rsidRPr="00F73F36" w:rsidRDefault="003772DB" w:rsidP="003772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</w:t>
      </w:r>
    </w:p>
    <w:p w:rsidR="003772DB" w:rsidRPr="00F73F36" w:rsidRDefault="003772DB" w:rsidP="003772DB">
      <w:pPr>
        <w:ind w:left="720" w:hanging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organ właściwy do wydania zezwolenia</w:t>
      </w:r>
    </w:p>
    <w:p w:rsidR="003772DB" w:rsidRPr="00F73F36" w:rsidRDefault="003772DB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3772DB" w:rsidRPr="001A41AD" w:rsidRDefault="003772DB" w:rsidP="003772DB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6A3B62" w:rsidRDefault="006A3B62" w:rsidP="009832E1">
      <w:pPr>
        <w:spacing w:before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Pr="006A3B62" w:rsidRDefault="009832E1" w:rsidP="009832E1">
      <w:pPr>
        <w:spacing w:before="240"/>
        <w:jc w:val="center"/>
        <w:rPr>
          <w:rFonts w:ascii="Times New Roman" w:hAnsi="Times New Roman"/>
          <w:b/>
          <w:bCs/>
        </w:rPr>
      </w:pPr>
      <w:r w:rsidRPr="006A3B62">
        <w:rPr>
          <w:rFonts w:ascii="Times New Roman" w:hAnsi="Times New Roman"/>
          <w:b/>
          <w:bCs/>
        </w:rPr>
        <w:t>Przedłużenie ZEZWOLENIA typ S  nr............... /..................</w:t>
      </w:r>
    </w:p>
    <w:p w:rsidR="009832E1" w:rsidRPr="00F73F36" w:rsidRDefault="009832E1" w:rsidP="009832E1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na pracę sezonową cudzoziemca </w:t>
      </w:r>
      <w:r>
        <w:rPr>
          <w:rFonts w:ascii="Times New Roman" w:hAnsi="Times New Roman"/>
          <w:b/>
          <w:bCs/>
          <w:sz w:val="18"/>
          <w:szCs w:val="18"/>
        </w:rPr>
        <w:t xml:space="preserve">w charakterze pracownika tymczasowego </w:t>
      </w:r>
      <w:r w:rsidRPr="00F73F36">
        <w:rPr>
          <w:rFonts w:ascii="Times New Roman" w:hAnsi="Times New Roman"/>
          <w:b/>
          <w:bCs/>
          <w:sz w:val="18"/>
          <w:szCs w:val="18"/>
        </w:rPr>
        <w:t>na terytorium Rzeczypospolitej Polskiej</w:t>
      </w:r>
    </w:p>
    <w:p w:rsidR="009832E1" w:rsidRPr="00F73F36" w:rsidRDefault="009832E1" w:rsidP="009832E1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(podstawa prawna decyzji)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 rozpatrzeniu wniosku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956B31">
        <w:rPr>
          <w:rFonts w:ascii="Times New Roman" w:hAnsi="Times New Roman"/>
          <w:sz w:val="18"/>
          <w:szCs w:val="18"/>
        </w:rPr>
        <w:t>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 podmiotu powierzającego wykonywanie pracy cudzoziemcowi</w:t>
      </w:r>
      <w:r w:rsidR="00D90B2B">
        <w:rPr>
          <w:rFonts w:ascii="Times New Roman" w:hAnsi="Times New Roman"/>
          <w:i/>
          <w:sz w:val="16"/>
          <w:szCs w:val="16"/>
        </w:rPr>
        <w:t>, t</w:t>
      </w:r>
      <w:r w:rsidR="00D90B2B" w:rsidRPr="000B7213">
        <w:rPr>
          <w:rFonts w:ascii="Times New Roman" w:hAnsi="Times New Roman"/>
          <w:i/>
          <w:sz w:val="16"/>
          <w:szCs w:val="16"/>
        </w:rPr>
        <w:t>el./fa</w:t>
      </w:r>
      <w:r w:rsidR="004E46DF">
        <w:rPr>
          <w:rFonts w:ascii="Times New Roman" w:hAnsi="Times New Roman"/>
          <w:i/>
          <w:sz w:val="16"/>
          <w:szCs w:val="16"/>
        </w:rPr>
        <w:t>ks</w:t>
      </w:r>
      <w:r w:rsidR="00D90B2B" w:rsidRPr="000B7213">
        <w:rPr>
          <w:rFonts w:ascii="Times New Roman" w:hAnsi="Times New Roman"/>
          <w:i/>
          <w:sz w:val="16"/>
          <w:szCs w:val="16"/>
        </w:rPr>
        <w:t>/e-mail</w:t>
      </w:r>
      <w:r w:rsidRPr="00A258C4">
        <w:rPr>
          <w:rFonts w:ascii="Times New Roman" w:hAnsi="Times New Roman"/>
          <w:i/>
          <w:iCs/>
          <w:sz w:val="16"/>
          <w:szCs w:val="16"/>
        </w:rPr>
        <w:t>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wydaję przedłużenie zezwoleni</w:t>
      </w:r>
      <w:r w:rsidR="00A80655">
        <w:rPr>
          <w:rFonts w:ascii="Times New Roman" w:hAnsi="Times New Roman"/>
          <w:b/>
          <w:bCs/>
          <w:sz w:val="18"/>
          <w:szCs w:val="18"/>
        </w:rPr>
        <w:t>a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na pracę sezonową na terytorium Rzeczypospolitej Polskiej dla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Pana(-ni) 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956B31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 cudzoziemca)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obywatela(-lki) 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956B3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(obywatelstwo)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(dzień/miesiąc/rok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urodzenia)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(rodzaj umowy)……………………………………………………………………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956B31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(rodzaj stosunku prawnego, który podmiot powierzający wykonywanie pracy</w:t>
      </w:r>
      <w:r w:rsidR="004A3BC0">
        <w:rPr>
          <w:rFonts w:ascii="Times New Roman" w:hAnsi="Times New Roman"/>
          <w:i/>
          <w:iCs/>
          <w:sz w:val="16"/>
          <w:szCs w:val="16"/>
        </w:rPr>
        <w:t xml:space="preserve"> cudzoziemcowi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 nawią</w:t>
      </w:r>
      <w:r w:rsidR="00F96BEF">
        <w:rPr>
          <w:rFonts w:ascii="Times New Roman" w:hAnsi="Times New Roman"/>
          <w:i/>
          <w:iCs/>
          <w:sz w:val="16"/>
          <w:szCs w:val="16"/>
        </w:rPr>
        <w:t>że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z cudzoziemcem)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wymiarze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(czas pracy) 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i/>
          <w:sz w:val="16"/>
          <w:szCs w:val="16"/>
        </w:rPr>
      </w:pPr>
      <w:r w:rsidRPr="00A258C4">
        <w:rPr>
          <w:rFonts w:ascii="Times New Roman" w:hAnsi="Times New Roman"/>
          <w:i/>
          <w:sz w:val="16"/>
          <w:szCs w:val="16"/>
        </w:rPr>
        <w:t>(etat/liczba godzin pracy w tygodniu lub miesiącu)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 wynagrodzeniem brutto nie niższym niż: 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054F7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F054F7">
        <w:rPr>
          <w:rFonts w:ascii="Times New Roman" w:hAnsi="Times New Roman"/>
          <w:i/>
          <w:iCs/>
          <w:sz w:val="16"/>
          <w:szCs w:val="16"/>
        </w:rPr>
        <w:t>(stawka określona w walucie polskiej za dany okres)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dla i na rzecz 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054F7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F054F7">
        <w:rPr>
          <w:rFonts w:ascii="Times New Roman" w:hAnsi="Times New Roman"/>
          <w:i/>
          <w:iCs/>
          <w:sz w:val="16"/>
          <w:szCs w:val="16"/>
        </w:rPr>
        <w:t>(nazwa, adres zamieszkania/siedziba pracodawcy użytkownika</w:t>
      </w:r>
      <w:r w:rsidR="00D90B2B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="00D90B2B">
        <w:rPr>
          <w:rFonts w:ascii="Times New Roman" w:hAnsi="Times New Roman"/>
          <w:i/>
          <w:sz w:val="16"/>
          <w:szCs w:val="16"/>
        </w:rPr>
        <w:t>, t</w:t>
      </w:r>
      <w:r w:rsidR="00D90B2B" w:rsidRPr="000B7213">
        <w:rPr>
          <w:rFonts w:ascii="Times New Roman" w:hAnsi="Times New Roman"/>
          <w:i/>
          <w:sz w:val="16"/>
          <w:szCs w:val="16"/>
        </w:rPr>
        <w:t>el./fa</w:t>
      </w:r>
      <w:r w:rsidR="00BB0F10">
        <w:rPr>
          <w:rFonts w:ascii="Times New Roman" w:hAnsi="Times New Roman"/>
          <w:i/>
          <w:sz w:val="16"/>
          <w:szCs w:val="16"/>
        </w:rPr>
        <w:t>ks</w:t>
      </w:r>
      <w:r w:rsidR="00D90B2B" w:rsidRPr="000B7213">
        <w:rPr>
          <w:rFonts w:ascii="Times New Roman" w:hAnsi="Times New Roman"/>
          <w:i/>
          <w:sz w:val="16"/>
          <w:szCs w:val="16"/>
        </w:rPr>
        <w:t>/e-mail</w:t>
      </w:r>
      <w:r w:rsidRPr="00F054F7">
        <w:rPr>
          <w:rFonts w:ascii="Times New Roman" w:hAnsi="Times New Roman"/>
          <w:i/>
          <w:iCs/>
          <w:sz w:val="16"/>
          <w:szCs w:val="16"/>
        </w:rPr>
        <w:t>)</w:t>
      </w:r>
    </w:p>
    <w:p w:rsidR="009832E1" w:rsidRPr="00F73F36" w:rsidRDefault="009832E1" w:rsidP="009832E1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Przedłużenie zezwolenia na pracę sezonową jest ważne od .....................do ...........................</w:t>
      </w:r>
    </w:p>
    <w:p w:rsidR="00ED5497" w:rsidRDefault="00ED5497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A6C75" w:rsidRDefault="005A6C75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A3B62" w:rsidRDefault="006A3B62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Default="009832E1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UZASADNIENIE</w:t>
      </w:r>
    </w:p>
    <w:p w:rsidR="005A6C75" w:rsidRPr="00F73F36" w:rsidRDefault="005A6C75" w:rsidP="009832E1">
      <w:pPr>
        <w:jc w:val="center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6A3B62" w:rsidRDefault="006A3B62" w:rsidP="009832E1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Pr="000C19EF" w:rsidRDefault="009832E1" w:rsidP="009832E1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0C19EF">
        <w:rPr>
          <w:rFonts w:ascii="Times New Roman" w:hAnsi="Times New Roman"/>
          <w:b/>
          <w:bCs/>
          <w:sz w:val="18"/>
          <w:szCs w:val="18"/>
        </w:rPr>
        <w:t>POUCZENIE</w:t>
      </w:r>
    </w:p>
    <w:p w:rsidR="00ED5497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0C19EF">
        <w:rPr>
          <w:rFonts w:ascii="Times New Roman" w:hAnsi="Times New Roman"/>
          <w:sz w:val="18"/>
          <w:szCs w:val="18"/>
        </w:rPr>
        <w:t xml:space="preserve">Niniejsze zezwolenie uprawnia do wykonywania pracy jedynie pod warunkiem posiadania przez cudzoziemca </w:t>
      </w:r>
      <w:r w:rsidR="00956B31" w:rsidRPr="000C19EF">
        <w:rPr>
          <w:rFonts w:ascii="Times New Roman" w:hAnsi="Times New Roman"/>
          <w:sz w:val="18"/>
          <w:szCs w:val="18"/>
        </w:rPr>
        <w:t xml:space="preserve">odpowiedniego </w:t>
      </w:r>
      <w:r w:rsidR="00ED5497">
        <w:rPr>
          <w:rFonts w:ascii="Times New Roman" w:hAnsi="Times New Roman"/>
          <w:sz w:val="18"/>
          <w:szCs w:val="18"/>
        </w:rPr>
        <w:t>tytułu pobytowego.</w:t>
      </w:r>
      <w:r w:rsidRPr="000C19EF">
        <w:rPr>
          <w:rFonts w:ascii="Times New Roman" w:hAnsi="Times New Roman"/>
          <w:sz w:val="18"/>
          <w:szCs w:val="18"/>
        </w:rPr>
        <w:t xml:space="preserve"> </w:t>
      </w:r>
    </w:p>
    <w:p w:rsidR="00ED5497" w:rsidRDefault="00ED5497" w:rsidP="009832E1">
      <w:pPr>
        <w:jc w:val="both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</w:t>
      </w:r>
      <w:r w:rsidR="00EC301C">
        <w:rPr>
          <w:rFonts w:ascii="Times New Roman" w:hAnsi="Times New Roman"/>
          <w:sz w:val="18"/>
          <w:szCs w:val="18"/>
        </w:rPr>
        <w:t xml:space="preserve"> z dnia 20 kwietnia 2004 r. o promocji zatrudnienia i instytucjach rynku pracy (Dz. U. z 2017 r. poz. 1065, z późn. zm.)</w:t>
      </w:r>
      <w:r w:rsidRPr="00F73F36">
        <w:rPr>
          <w:rFonts w:ascii="Times New Roman" w:hAnsi="Times New Roman"/>
          <w:sz w:val="18"/>
          <w:szCs w:val="18"/>
        </w:rPr>
        <w:t>).</w:t>
      </w: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</w:p>
    <w:p w:rsidR="000A6EC9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niniejszej decyzji przysługuje odwołanie do ministra właściwego do spraw pracy, za moim pośrednictwem, w terminie 14 dni od dnia doręczenia decyzji</w:t>
      </w:r>
      <w:r w:rsidR="00372E23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372E23" w:rsidRPr="00F571D5">
        <w:rPr>
          <w:rFonts w:ascii="Times New Roman" w:hAnsi="Times New Roman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</w:t>
      </w:r>
      <w:r w:rsidR="00372E2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72E23" w:rsidRPr="00F571D5">
        <w:rPr>
          <w:rFonts w:ascii="Times New Roman" w:hAnsi="Times New Roman"/>
          <w:color w:val="000000"/>
          <w:sz w:val="18"/>
          <w:szCs w:val="18"/>
        </w:rPr>
        <w:t>od decyzji nie przysługuje skarga do sądu administracyjnego</w:t>
      </w:r>
      <w:r w:rsidR="002F009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(art. 127 § 1 i 2, </w:t>
      </w:r>
      <w:r w:rsidR="00372E23">
        <w:rPr>
          <w:rFonts w:ascii="Times New Roman" w:hAnsi="Times New Roman"/>
          <w:sz w:val="18"/>
          <w:szCs w:val="18"/>
        </w:rPr>
        <w:t xml:space="preserve">art. 127a oraz </w:t>
      </w:r>
      <w:r w:rsidRPr="00F73F36">
        <w:rPr>
          <w:rFonts w:ascii="Times New Roman" w:hAnsi="Times New Roman"/>
          <w:sz w:val="18"/>
          <w:szCs w:val="18"/>
        </w:rPr>
        <w:t>art. 129 § 1 i 2 ustawy z dnia 14 czerwca 1960 r. – Kodeks postępowania administracyjnego (Dz. U. z 201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>1257</w:t>
      </w:r>
      <w:r w:rsidRPr="00F73F36">
        <w:rPr>
          <w:rFonts w:ascii="Times New Roman" w:hAnsi="Times New Roman"/>
          <w:sz w:val="18"/>
          <w:szCs w:val="18"/>
        </w:rPr>
        <w:t>)</w:t>
      </w:r>
      <w:r w:rsidR="00512DE3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 xml:space="preserve">Decyzja zgodna z żądaniem strony </w:t>
      </w:r>
      <w:r w:rsidR="00EB26C9">
        <w:rPr>
          <w:rFonts w:ascii="Times New Roman" w:hAnsi="Times New Roman"/>
          <w:sz w:val="18"/>
          <w:szCs w:val="18"/>
        </w:rPr>
        <w:t>lub decyzja, wobec której strona zrzekła się prawa do wniesienia odwołania</w:t>
      </w:r>
      <w:r w:rsidR="00EB26C9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:rsidR="009832E1" w:rsidRPr="00F73F36" w:rsidRDefault="009832E1" w:rsidP="009832E1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F653EC">
      <w:pPr>
        <w:ind w:left="288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>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="008138DC"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</w:t>
      </w:r>
      <w:r w:rsidR="008138DC">
        <w:rPr>
          <w:rFonts w:ascii="Times New Roman" w:hAnsi="Times New Roman"/>
          <w:sz w:val="18"/>
          <w:szCs w:val="18"/>
        </w:rPr>
        <w:t>...............................</w:t>
      </w:r>
      <w:r w:rsidRPr="00F73F36">
        <w:rPr>
          <w:rFonts w:ascii="Times New Roman" w:hAnsi="Times New Roman"/>
          <w:sz w:val="18"/>
          <w:szCs w:val="18"/>
        </w:rPr>
        <w:t>.....</w:t>
      </w:r>
    </w:p>
    <w:p w:rsidR="009832E1" w:rsidRPr="00F73F36" w:rsidRDefault="009832E1" w:rsidP="009832E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</w:t>
      </w:r>
      <w:r w:rsidR="00F653EC">
        <w:rPr>
          <w:rFonts w:ascii="Times New Roman" w:hAnsi="Times New Roman"/>
          <w:i/>
          <w:iCs/>
          <w:sz w:val="18"/>
          <w:szCs w:val="18"/>
        </w:rPr>
        <w:t xml:space="preserve">                 </w:t>
      </w:r>
      <w:r w:rsidR="008138DC"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Pr="00F73F36">
        <w:rPr>
          <w:rFonts w:ascii="Times New Roman" w:hAnsi="Times New Roman"/>
          <w:i/>
          <w:iCs/>
          <w:sz w:val="18"/>
          <w:szCs w:val="18"/>
        </w:rPr>
        <w:t>(pieczęć urzędowa)</w:t>
      </w:r>
      <w:r w:rsidRPr="00F73F36"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i/>
          <w:iCs/>
          <w:sz w:val="18"/>
          <w:szCs w:val="18"/>
        </w:rPr>
        <w:t>(pieczęć i podpis organu właściwego</w:t>
      </w:r>
      <w:r w:rsidR="004A3BC0">
        <w:rPr>
          <w:rFonts w:ascii="Times New Roman" w:hAnsi="Times New Roman"/>
          <w:i/>
          <w:iCs/>
          <w:sz w:val="18"/>
          <w:szCs w:val="18"/>
        </w:rPr>
        <w:t xml:space="preserve"> do wydania zezwolenia</w:t>
      </w:r>
      <w:r w:rsidRPr="00F73F36">
        <w:rPr>
          <w:rFonts w:ascii="Times New Roman" w:hAnsi="Times New Roman"/>
          <w:i/>
          <w:iCs/>
          <w:sz w:val="18"/>
          <w:szCs w:val="18"/>
        </w:rPr>
        <w:t>)</w:t>
      </w: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Potwierdzenie odbioru przedłużenia zezwolenia na pracę sezonową:</w:t>
      </w: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464904">
      <w:pPr>
        <w:jc w:val="right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………………………………………………………………………………………. 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512DE3">
      <w:pPr>
        <w:ind w:left="4564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i/>
          <w:iCs/>
          <w:sz w:val="18"/>
          <w:szCs w:val="18"/>
        </w:rPr>
        <w:t>(podpis wnioskodawcy i data)</w:t>
      </w:r>
    </w:p>
    <w:p w:rsidR="009832E1" w:rsidRDefault="009832E1" w:rsidP="009832E1">
      <w:pPr>
        <w:pStyle w:val="OZNZACZNIKAwskazanienrzacznika"/>
        <w:tabs>
          <w:tab w:val="left" w:pos="6379"/>
        </w:tabs>
        <w:rPr>
          <w:rFonts w:cs="Times New Roman"/>
          <w:sz w:val="18"/>
          <w:szCs w:val="18"/>
        </w:rPr>
      </w:pPr>
    </w:p>
    <w:p w:rsidR="00C40B31" w:rsidRPr="00BB355C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BB355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75" w:rsidRDefault="004D4475" w:rsidP="00D30A18">
      <w:r>
        <w:separator/>
      </w:r>
    </w:p>
  </w:endnote>
  <w:endnote w:type="continuationSeparator" w:id="0">
    <w:p w:rsidR="004D4475" w:rsidRDefault="004D447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6368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75" w:rsidRDefault="004D4475" w:rsidP="00D30A18">
      <w:r>
        <w:separator/>
      </w:r>
    </w:p>
  </w:footnote>
  <w:footnote w:type="continuationSeparator" w:id="0">
    <w:p w:rsidR="004D4475" w:rsidRDefault="004D447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75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475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3B62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1D3A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355C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238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657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368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57B8F-40AD-461D-959F-659169CF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2017-12-27T09:57:00Z</dcterms:created>
  <dcterms:modified xsi:type="dcterms:W3CDTF">2017-12-27T09:57:00Z</dcterms:modified>
</cp:coreProperties>
</file>